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F6B10" w14:textId="29ADB8BF" w:rsidR="00D262FF" w:rsidRDefault="00293ED7">
      <w:pPr>
        <w:pStyle w:val="Heading1"/>
      </w:pPr>
      <w:bookmarkStart w:id="0" w:name="uaccb-notification-action"/>
      <w:r>
        <w:t>Request for Independent Study</w:t>
      </w:r>
    </w:p>
    <w:p w14:paraId="4067F2DC" w14:textId="77777777" w:rsidR="00C722BF" w:rsidRDefault="00C722BF">
      <w:pPr>
        <w:pStyle w:val="Heading2"/>
      </w:pPr>
      <w:bookmarkStart w:id="1" w:name="notification-information"/>
    </w:p>
    <w:p w14:paraId="788F6B11" w14:textId="0867F423" w:rsidR="00D262FF" w:rsidRDefault="00B86B9F">
      <w:pPr>
        <w:pStyle w:val="Heading2"/>
      </w:pPr>
      <w:r>
        <w:t>Student</w:t>
      </w:r>
      <w:r w:rsidR="000005D9">
        <w:t xml:space="preserve"> Information</w:t>
      </w:r>
    </w:p>
    <w:p w14:paraId="0124DD83" w14:textId="283F95DB" w:rsidR="00B86B9F" w:rsidRDefault="00B86B9F" w:rsidP="00B86B9F"/>
    <w:p w14:paraId="73C0C7BD" w14:textId="6B6502DA" w:rsidR="00825AD0" w:rsidRDefault="00825AD0" w:rsidP="00B86B9F">
      <w:r>
        <w:t xml:space="preserve">Name: </w:t>
      </w:r>
      <w:sdt>
        <w:sdtPr>
          <w:id w:val="1445495584"/>
          <w:placeholder>
            <w:docPart w:val="DefaultPlaceholder_-1854013440"/>
          </w:placeholder>
        </w:sdtPr>
        <w:sdtContent>
          <w:sdt>
            <w:sdtPr>
              <w:id w:val="1533527115"/>
              <w:lock w:val="sdtLocked"/>
              <w:placeholder>
                <w:docPart w:val="EDAE07D25608A048B3A3C1690DA2AA0F"/>
              </w:placeholder>
              <w:showingPlcHdr/>
              <w:text/>
            </w:sdtPr>
            <w:sdtContent>
              <w:r w:rsidR="003C3D15"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5C1E5AD8" w14:textId="077BD974" w:rsidR="00825AD0" w:rsidRDefault="00825AD0" w:rsidP="00B86B9F">
      <w:r>
        <w:t xml:space="preserve">Student ID: </w:t>
      </w:r>
      <w:sdt>
        <w:sdtPr>
          <w:id w:val="-950474870"/>
          <w:placeholder>
            <w:docPart w:val="DefaultPlaceholder_-1854013440"/>
          </w:placeholder>
        </w:sdtPr>
        <w:sdtContent>
          <w:sdt>
            <w:sdtPr>
              <w:id w:val="152194182"/>
              <w:lock w:val="sdtLocked"/>
              <w:placeholder>
                <w:docPart w:val="8DFE3FB8EA3FC845AD712B898C2B14CD"/>
              </w:placeholder>
              <w:showingPlcHdr/>
              <w:text/>
            </w:sdtPr>
            <w:sdtContent>
              <w:r w:rsidR="003C3D15"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7B57ECD0" w14:textId="06074AA1" w:rsidR="00825AD0" w:rsidRDefault="00825AD0" w:rsidP="00B86B9F">
      <w:r>
        <w:t xml:space="preserve">Major/Program: </w:t>
      </w:r>
      <w:sdt>
        <w:sdtPr>
          <w:id w:val="-415320966"/>
          <w:placeholder>
            <w:docPart w:val="DefaultPlaceholder_-1854013440"/>
          </w:placeholder>
        </w:sdtPr>
        <w:sdtContent>
          <w:sdt>
            <w:sdtPr>
              <w:id w:val="1355773212"/>
              <w:lock w:val="sdtLocked"/>
              <w:placeholder>
                <w:docPart w:val="6ECB215745E81C45BFC3AD086FF48279"/>
              </w:placeholder>
              <w:showingPlcHdr/>
              <w:text/>
            </w:sdtPr>
            <w:sdtContent>
              <w:r w:rsidR="003C3D15" w:rsidRPr="00ED14E6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09742EC5" w14:textId="2F36A4DF" w:rsidR="00825AD0" w:rsidRDefault="00825AD0" w:rsidP="00B86B9F">
      <w:r>
        <w:t xml:space="preserve">Academic Advisor: </w:t>
      </w:r>
      <w:sdt>
        <w:sdtPr>
          <w:id w:val="-1869826501"/>
          <w:lock w:val="sdtLocked"/>
          <w:placeholder>
            <w:docPart w:val="29FB534CC8F759409158617D87BF1849"/>
          </w:placeholder>
          <w:showingPlcHdr/>
          <w:text/>
        </w:sdtPr>
        <w:sdtContent>
          <w:r w:rsidR="003C3D15" w:rsidRPr="00ED14E6">
            <w:rPr>
              <w:rStyle w:val="PlaceholderText"/>
            </w:rPr>
            <w:t>Click or tap here to enter text.</w:t>
          </w:r>
        </w:sdtContent>
      </w:sdt>
    </w:p>
    <w:p w14:paraId="47EC2CBE" w14:textId="77777777" w:rsidR="00825AD0" w:rsidRDefault="00825AD0" w:rsidP="00B86B9F"/>
    <w:p w14:paraId="6C259F3F" w14:textId="1AC5BC9E" w:rsidR="00B86B9F" w:rsidRPr="00041A69" w:rsidRDefault="001A5194" w:rsidP="00045B6F">
      <w:pPr>
        <w:pStyle w:val="Heading2"/>
      </w:pPr>
      <w:r>
        <w:t>Course Information</w:t>
      </w:r>
    </w:p>
    <w:p w14:paraId="03434B0A" w14:textId="77777777" w:rsidR="002E05A8" w:rsidRPr="002E05A8" w:rsidRDefault="002E05A8" w:rsidP="002E05A8"/>
    <w:tbl>
      <w:tblPr>
        <w:tblStyle w:val="GridTable5Dark-Accent3"/>
        <w:tblW w:w="0" w:type="auto"/>
        <w:tblLook w:val="0420" w:firstRow="1" w:lastRow="0" w:firstColumn="0" w:lastColumn="0" w:noHBand="0" w:noVBand="1"/>
      </w:tblPr>
      <w:tblGrid>
        <w:gridCol w:w="4675"/>
        <w:gridCol w:w="4675"/>
      </w:tblGrid>
      <w:tr w:rsidR="002E05A8" w14:paraId="216654CB" w14:textId="77777777" w:rsidTr="002E05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675" w:type="dxa"/>
          </w:tcPr>
          <w:p w14:paraId="1084154A" w14:textId="654E23BE" w:rsidR="002E05A8" w:rsidRDefault="001A5194" w:rsidP="00825AD0">
            <w:r>
              <w:t xml:space="preserve">Course Code and </w:t>
            </w:r>
            <w:r w:rsidR="00293ED7">
              <w:t>Title</w:t>
            </w:r>
          </w:p>
        </w:tc>
        <w:tc>
          <w:tcPr>
            <w:tcW w:w="4675" w:type="dxa"/>
          </w:tcPr>
          <w:p w14:paraId="36316E6E" w14:textId="361769D9" w:rsidR="002E05A8" w:rsidRDefault="00293ED7" w:rsidP="00825AD0">
            <w:r>
              <w:t>Instructor (if known)</w:t>
            </w:r>
          </w:p>
        </w:tc>
      </w:tr>
      <w:tr w:rsidR="002E05A8" w14:paraId="0A217704" w14:textId="77777777" w:rsidTr="002E05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id w:val="-210034295"/>
            <w:lock w:val="sdtLocked"/>
            <w:placeholder>
              <w:docPart w:val="77F78D5DFFCD2649A822380BC088D527"/>
            </w:placeholder>
            <w:showingPlcHdr/>
          </w:sdtPr>
          <w:sdtContent>
            <w:tc>
              <w:tcPr>
                <w:tcW w:w="4675" w:type="dxa"/>
              </w:tcPr>
              <w:p w14:paraId="6DCFB99F" w14:textId="6F1CB85B" w:rsidR="002E05A8" w:rsidRDefault="003C3D15" w:rsidP="002E05A8">
                <w:r w:rsidRPr="00ED14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id w:val="1561290745"/>
            <w:lock w:val="sdtLocked"/>
            <w:placeholder>
              <w:docPart w:val="F9ED05373B453047BF5F04ACD215E250"/>
            </w:placeholder>
            <w:showingPlcHdr/>
          </w:sdtPr>
          <w:sdtContent>
            <w:tc>
              <w:tcPr>
                <w:tcW w:w="4675" w:type="dxa"/>
              </w:tcPr>
              <w:p w14:paraId="55110CB6" w14:textId="0A9555B1" w:rsidR="002E05A8" w:rsidRDefault="003C3D15" w:rsidP="00825AD0">
                <w:r w:rsidRPr="00ED14E6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9C4B47E" w14:textId="77777777" w:rsidR="00825AD0" w:rsidRPr="00825AD0" w:rsidRDefault="00825AD0" w:rsidP="00825AD0"/>
    <w:p w14:paraId="0516C910" w14:textId="77777777" w:rsidR="00B86B9F" w:rsidRDefault="00B86B9F" w:rsidP="00B86B9F"/>
    <w:p w14:paraId="77367BAC" w14:textId="612E6240" w:rsidR="00B86B9F" w:rsidRDefault="001A5194" w:rsidP="00B86B9F">
      <w:pPr>
        <w:pStyle w:val="Heading2"/>
      </w:pPr>
      <w:r>
        <w:t>Reason</w:t>
      </w:r>
      <w:r w:rsidR="00B86B9F">
        <w:t xml:space="preserve"> for </w:t>
      </w:r>
      <w:r w:rsidR="00293ED7">
        <w:t>Request</w:t>
      </w:r>
    </w:p>
    <w:p w14:paraId="3E5C69B5" w14:textId="77777777" w:rsidR="002E05A8" w:rsidRDefault="002E05A8" w:rsidP="002E05A8"/>
    <w:p w14:paraId="6F8FD4EE" w14:textId="7365B745" w:rsidR="002E05A8" w:rsidRDefault="002E05A8" w:rsidP="002E05A8">
      <w:r>
        <w:t xml:space="preserve">Please provide a </w:t>
      </w:r>
      <w:r w:rsidR="437F1599">
        <w:t xml:space="preserve">detailed </w:t>
      </w:r>
      <w:r w:rsidR="001A5194">
        <w:t>reason</w:t>
      </w:r>
      <w:r>
        <w:t xml:space="preserve"> for this </w:t>
      </w:r>
      <w:r w:rsidR="00293ED7">
        <w:t>request</w:t>
      </w:r>
      <w:r>
        <w:t>.</w:t>
      </w:r>
    </w:p>
    <w:p w14:paraId="36E7CE90" w14:textId="77777777" w:rsidR="002E05A8" w:rsidRDefault="002E05A8" w:rsidP="002E05A8"/>
    <w:sdt>
      <w:sdtPr>
        <w:id w:val="-716055821"/>
        <w:lock w:val="sdtLocked"/>
        <w:placeholder>
          <w:docPart w:val="4DABA7BF93A6A54A973F0C0BE93DFEE3"/>
        </w:placeholder>
        <w:showingPlcHdr/>
      </w:sdtPr>
      <w:sdtContent>
        <w:p w14:paraId="62CFB0B3" w14:textId="7D2DB540" w:rsidR="00B86B9F" w:rsidRDefault="003C3D15" w:rsidP="00B86B9F">
          <w:r w:rsidRPr="00ED14E6">
            <w:rPr>
              <w:rStyle w:val="PlaceholderText"/>
            </w:rPr>
            <w:t>Click or tap here to enter text.</w:t>
          </w:r>
        </w:p>
      </w:sdtContent>
    </w:sdt>
    <w:p w14:paraId="1F55E388" w14:textId="77777777" w:rsidR="003C3D15" w:rsidRDefault="003C3D15" w:rsidP="00B86B9F"/>
    <w:p w14:paraId="0D7BF55C" w14:textId="77777777" w:rsidR="00B86B9F" w:rsidRDefault="00B86B9F" w:rsidP="00B86B9F"/>
    <w:p w14:paraId="6E6240B9" w14:textId="0A261379" w:rsidR="00293ED7" w:rsidRDefault="00293ED7" w:rsidP="00293ED7">
      <w:pPr>
        <w:pStyle w:val="Heading2"/>
      </w:pPr>
      <w:r>
        <w:t>Proposed Timeline</w:t>
      </w:r>
      <w:r w:rsidR="73C41198">
        <w:t xml:space="preserve"> </w:t>
      </w:r>
      <w:r w:rsidR="73C41198" w:rsidRPr="63171B37">
        <w:rPr>
          <w:b w:val="0"/>
          <w:sz w:val="20"/>
          <w:szCs w:val="20"/>
        </w:rPr>
        <w:t>(Completed by Faculty Member)</w:t>
      </w:r>
    </w:p>
    <w:p w14:paraId="4A59F1EB" w14:textId="77777777" w:rsidR="00293ED7" w:rsidRDefault="00293ED7" w:rsidP="00293ED7"/>
    <w:p w14:paraId="77A28FD2" w14:textId="450A8AF2" w:rsidR="00293ED7" w:rsidRDefault="00293ED7" w:rsidP="00293ED7">
      <w:r>
        <w:t xml:space="preserve">Please </w:t>
      </w:r>
      <w:r w:rsidRPr="00293ED7">
        <w:t xml:space="preserve">outline the major milestones, activities, and deadlines for </w:t>
      </w:r>
      <w:r w:rsidR="009300A6">
        <w:t>the</w:t>
      </w:r>
      <w:r w:rsidRPr="00293ED7">
        <w:t xml:space="preserve"> independent study</w:t>
      </w:r>
      <w:r>
        <w:t>.</w:t>
      </w:r>
    </w:p>
    <w:p w14:paraId="3274681F" w14:textId="77777777" w:rsidR="00293ED7" w:rsidRDefault="00293ED7" w:rsidP="00293ED7"/>
    <w:sdt>
      <w:sdtPr>
        <w:id w:val="1755085587"/>
        <w:placeholder>
          <w:docPart w:val="15AB1BFE701D4090A30A204E2A4A8DC9"/>
        </w:placeholder>
        <w:showingPlcHdr/>
      </w:sdtPr>
      <w:sdtContent>
        <w:p w14:paraId="63152D15" w14:textId="3E6F6CEC" w:rsidR="00293ED7" w:rsidRDefault="00293ED7" w:rsidP="00293ED7">
          <w:r w:rsidRPr="00ED14E6">
            <w:rPr>
              <w:rStyle w:val="PlaceholderText"/>
            </w:rPr>
            <w:t>Click or tap here to enter text.</w:t>
          </w:r>
        </w:p>
      </w:sdtContent>
    </w:sdt>
    <w:p w14:paraId="61765D3F" w14:textId="77777777" w:rsidR="00293ED7" w:rsidRDefault="00293ED7" w:rsidP="00293ED7"/>
    <w:p w14:paraId="35072A66" w14:textId="77777777" w:rsidR="00293ED7" w:rsidRDefault="00293ED7" w:rsidP="00293ED7"/>
    <w:p w14:paraId="6A676980" w14:textId="6E945141" w:rsidR="00293ED7" w:rsidRDefault="00293ED7" w:rsidP="00293ED7">
      <w:pPr>
        <w:pStyle w:val="Heading2"/>
      </w:pPr>
      <w:r>
        <w:t>Academic Standing Confirmation</w:t>
      </w:r>
    </w:p>
    <w:p w14:paraId="1C4735BC" w14:textId="77777777" w:rsidR="00293ED7" w:rsidRDefault="00293ED7" w:rsidP="00293ED7"/>
    <w:p w14:paraId="72E525CA" w14:textId="4F56E25B" w:rsidR="00293ED7" w:rsidRPr="001A5194" w:rsidRDefault="00000000" w:rsidP="00293ED7">
      <w:pPr>
        <w:ind w:left="720" w:hanging="360"/>
      </w:pPr>
      <w:sdt>
        <w:sdtPr>
          <w:id w:val="-1446833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3ED7">
            <w:rPr>
              <w:rFonts w:ascii="MS Gothic" w:eastAsia="MS Gothic" w:hAnsi="MS Gothic" w:hint="eastAsia"/>
            </w:rPr>
            <w:t>☐</w:t>
          </w:r>
        </w:sdtContent>
      </w:sdt>
      <w:r w:rsidR="00293ED7">
        <w:t xml:space="preserve"> </w:t>
      </w:r>
      <w:r w:rsidR="00293ED7" w:rsidRPr="00293ED7">
        <w:t>I hereby confirm that I am in good academic standing in accordance with UACCB Procedures 501.0 Academic Standards of Progress and 505.2 Satisfactory Academic Progress. I understand that maintaining good academic standing is a prerequisite for pursuing an independent study.</w:t>
      </w:r>
    </w:p>
    <w:p w14:paraId="39E256D9" w14:textId="77777777" w:rsidR="002E05A8" w:rsidRDefault="002E05A8">
      <w:pPr>
        <w:rPr>
          <w:rFonts w:ascii="Times New Roman" w:eastAsiaTheme="majorEastAsia" w:hAnsi="Times New Roman" w:cs="Times New Roman"/>
          <w:b/>
          <w:color w:val="A6192E"/>
          <w:sz w:val="36"/>
          <w:szCs w:val="26"/>
        </w:rPr>
      </w:pPr>
      <w:r>
        <w:br w:type="page"/>
      </w:r>
    </w:p>
    <w:p w14:paraId="71645A6C" w14:textId="3C31DB3E" w:rsidR="00293ED7" w:rsidRDefault="00293ED7" w:rsidP="00B86B9F">
      <w:pPr>
        <w:pStyle w:val="Heading2"/>
      </w:pPr>
      <w:r>
        <w:lastRenderedPageBreak/>
        <w:t>Graduation Requirement Confirmation</w:t>
      </w:r>
    </w:p>
    <w:p w14:paraId="63B098C0" w14:textId="77777777" w:rsidR="00293ED7" w:rsidRDefault="00293ED7" w:rsidP="00293ED7">
      <w:pPr>
        <w:ind w:left="720" w:hanging="360"/>
      </w:pPr>
    </w:p>
    <w:p w14:paraId="5741856C" w14:textId="78EDB1AD" w:rsidR="00293ED7" w:rsidRPr="001A5194" w:rsidRDefault="00000000" w:rsidP="00293ED7">
      <w:pPr>
        <w:ind w:left="720" w:hanging="360"/>
      </w:pPr>
      <w:sdt>
        <w:sdtPr>
          <w:id w:val="-1213107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93ED7">
            <w:rPr>
              <w:rFonts w:ascii="MS Gothic" w:eastAsia="MS Gothic" w:hAnsi="MS Gothic" w:hint="eastAsia"/>
            </w:rPr>
            <w:t>☐</w:t>
          </w:r>
        </w:sdtContent>
      </w:sdt>
      <w:r w:rsidR="00293ED7">
        <w:t xml:space="preserve"> </w:t>
      </w:r>
      <w:r w:rsidR="00293ED7" w:rsidRPr="00293ED7">
        <w:t xml:space="preserve">I affirm that the course for which I am requesting an independent study is required for my graduation. I also confirm that this course is not offered in any modality during my last semester. I understand that it is my responsibility to complete all course requirements </w:t>
      </w:r>
      <w:proofErr w:type="gramStart"/>
      <w:r w:rsidR="00293ED7" w:rsidRPr="00293ED7">
        <w:t>in order to</w:t>
      </w:r>
      <w:proofErr w:type="gramEnd"/>
      <w:r w:rsidR="00293ED7" w:rsidRPr="00293ED7">
        <w:t xml:space="preserve"> satisfy my graduation requirements.</w:t>
      </w:r>
    </w:p>
    <w:p w14:paraId="33DE769C" w14:textId="77777777" w:rsidR="00293ED7" w:rsidRPr="00293ED7" w:rsidRDefault="00293ED7" w:rsidP="00293ED7"/>
    <w:p w14:paraId="3CC83DD6" w14:textId="53369E51" w:rsidR="001A5194" w:rsidRDefault="001A5194" w:rsidP="00B86B9F">
      <w:pPr>
        <w:pStyle w:val="Heading2"/>
      </w:pPr>
      <w:r>
        <w:t>Impact Acknowledgement</w:t>
      </w:r>
    </w:p>
    <w:p w14:paraId="0D08A8F0" w14:textId="77777777" w:rsidR="001A5194" w:rsidRDefault="001A5194" w:rsidP="001A5194"/>
    <w:p w14:paraId="06F92047" w14:textId="47F30EF4" w:rsidR="001A5194" w:rsidRDefault="00000000" w:rsidP="001A5194">
      <w:pPr>
        <w:ind w:left="720" w:hanging="360"/>
      </w:pPr>
      <w:sdt>
        <w:sdtPr>
          <w:id w:val="-2189101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206">
            <w:rPr>
              <w:rFonts w:ascii="MS Gothic" w:eastAsia="MS Gothic" w:hAnsi="MS Gothic" w:hint="eastAsia"/>
            </w:rPr>
            <w:t>☐</w:t>
          </w:r>
        </w:sdtContent>
      </w:sdt>
      <w:r w:rsidR="001A5194">
        <w:t xml:space="preserve"> </w:t>
      </w:r>
      <w:r w:rsidR="00293ED7" w:rsidRPr="00293ED7">
        <w:t>I understand that an independent study is a serious academic undertaking that requires self-discipline, organization, and regular communication with my supervising faculty member. I acknowledge that it is my responsibility to fulfill all course requirements and abide by the proposed timeline. I accept all responsibility for the success of this independent study.</w:t>
      </w:r>
    </w:p>
    <w:p w14:paraId="7C895DD1" w14:textId="77777777" w:rsidR="00270597" w:rsidRDefault="00270597" w:rsidP="001A5194">
      <w:pPr>
        <w:ind w:left="720" w:hanging="360"/>
      </w:pPr>
    </w:p>
    <w:p w14:paraId="28312B91" w14:textId="77777777" w:rsidR="00270597" w:rsidRDefault="00270597" w:rsidP="00270597">
      <w:r>
        <w:t>_____________________________</w:t>
      </w:r>
      <w:r>
        <w:tab/>
      </w:r>
      <w:r>
        <w:tab/>
        <w:t>_______________________</w:t>
      </w:r>
    </w:p>
    <w:p w14:paraId="0161311F" w14:textId="77777777" w:rsidR="00270597" w:rsidRDefault="00270597" w:rsidP="00270597">
      <w:r>
        <w:t>Student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8A624C4" w14:textId="77777777" w:rsidR="00270597" w:rsidRDefault="00270597" w:rsidP="00270597"/>
    <w:p w14:paraId="68DD3703" w14:textId="77777777" w:rsidR="00270597" w:rsidRDefault="00270597" w:rsidP="00270597"/>
    <w:p w14:paraId="09946232" w14:textId="77777777" w:rsidR="00270597" w:rsidRDefault="00270597" w:rsidP="00270597"/>
    <w:p w14:paraId="1C87C9C5" w14:textId="77777777" w:rsidR="00270597" w:rsidRDefault="00270597" w:rsidP="00270597">
      <w:r>
        <w:t>_____________________________</w:t>
      </w:r>
      <w:r>
        <w:tab/>
      </w:r>
      <w:r>
        <w:tab/>
        <w:t>_______________________</w:t>
      </w:r>
    </w:p>
    <w:p w14:paraId="7EE9364D" w14:textId="3BB8400D" w:rsidR="001A5194" w:rsidRPr="001A5194" w:rsidRDefault="00270597" w:rsidP="001A5194">
      <w:r>
        <w:t>Academic Navigator</w:t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1383E0AB" w14:textId="77777777" w:rsidR="00270597" w:rsidRDefault="00270597" w:rsidP="00B86B9F">
      <w:pPr>
        <w:pStyle w:val="Heading2"/>
      </w:pPr>
    </w:p>
    <w:p w14:paraId="57799CF4" w14:textId="4693AA81" w:rsidR="00EE6C36" w:rsidRDefault="00270597" w:rsidP="00270597">
      <w:pPr>
        <w:pStyle w:val="Heading2"/>
      </w:pPr>
      <w:r>
        <w:t>S</w:t>
      </w:r>
      <w:r w:rsidR="00B86B9F">
        <w:t>ignatures and Approvals</w:t>
      </w:r>
    </w:p>
    <w:p w14:paraId="027DAB4A" w14:textId="77777777" w:rsidR="00270597" w:rsidRDefault="00270597" w:rsidP="00270597"/>
    <w:p w14:paraId="3695137E" w14:textId="2DF88B29" w:rsidR="00875260" w:rsidRDefault="00270597" w:rsidP="002E05A8">
      <w:r>
        <w:t>Approved: _______</w:t>
      </w:r>
      <w:r>
        <w:tab/>
      </w:r>
      <w:r>
        <w:tab/>
      </w:r>
      <w:r>
        <w:tab/>
      </w:r>
      <w:r>
        <w:tab/>
      </w:r>
      <w:r>
        <w:tab/>
        <w:t>Denied: _______</w:t>
      </w:r>
    </w:p>
    <w:p w14:paraId="2257DF1C" w14:textId="77777777" w:rsidR="00270597" w:rsidRDefault="00270597" w:rsidP="002E05A8"/>
    <w:p w14:paraId="367708CD" w14:textId="77777777" w:rsidR="0045177E" w:rsidRDefault="0045177E" w:rsidP="002E05A8"/>
    <w:p w14:paraId="3C6BBEA3" w14:textId="02BFF6FF" w:rsidR="00270597" w:rsidRDefault="00270597" w:rsidP="0045177E">
      <w:r>
        <w:t>_____________________________</w:t>
      </w:r>
      <w:r>
        <w:tab/>
      </w:r>
      <w:r>
        <w:tab/>
        <w:t>_______________________</w:t>
      </w:r>
    </w:p>
    <w:p w14:paraId="206184E2" w14:textId="75DEDB00" w:rsidR="0045177E" w:rsidRDefault="0045177E" w:rsidP="0045177E">
      <w:r>
        <w:t>Faculty Member:</w:t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tab/>
      </w:r>
    </w:p>
    <w:p w14:paraId="583390F7" w14:textId="77777777" w:rsidR="0045177E" w:rsidRDefault="0045177E" w:rsidP="0045177E">
      <w:r>
        <w:tab/>
      </w:r>
      <w:r>
        <w:tab/>
      </w:r>
      <w:r>
        <w:tab/>
      </w:r>
    </w:p>
    <w:p w14:paraId="4D4D3CC8" w14:textId="77777777" w:rsidR="0045177E" w:rsidRDefault="0045177E" w:rsidP="0045177E"/>
    <w:p w14:paraId="0E1A8D8C" w14:textId="2411D982" w:rsidR="001F4413" w:rsidRDefault="001F4413" w:rsidP="00270597">
      <w:r>
        <w:t>Approved: _______</w:t>
      </w:r>
      <w:r>
        <w:tab/>
      </w:r>
      <w:r>
        <w:tab/>
      </w:r>
      <w:r>
        <w:tab/>
      </w:r>
      <w:r>
        <w:tab/>
      </w:r>
      <w:r>
        <w:tab/>
      </w:r>
      <w:r w:rsidR="00114553">
        <w:t>Denied</w:t>
      </w:r>
      <w:r>
        <w:t>: _______</w:t>
      </w:r>
    </w:p>
    <w:p w14:paraId="5993D7F3" w14:textId="77777777" w:rsidR="001F4413" w:rsidRDefault="001F4413" w:rsidP="00270597"/>
    <w:p w14:paraId="650D01FF" w14:textId="77777777" w:rsidR="007D76F7" w:rsidRDefault="007D76F7" w:rsidP="00270597"/>
    <w:p w14:paraId="5FD217A3" w14:textId="2BB4FE7D" w:rsidR="00270597" w:rsidRDefault="00270597" w:rsidP="00270597">
      <w:r>
        <w:t>______________________________</w:t>
      </w:r>
      <w:r>
        <w:tab/>
      </w:r>
      <w:r>
        <w:tab/>
        <w:t>_____________________</w:t>
      </w:r>
    </w:p>
    <w:p w14:paraId="19E1A1D5" w14:textId="54D876AD" w:rsidR="00270597" w:rsidRDefault="00270597" w:rsidP="00270597">
      <w:r>
        <w:t>Academic Dean:</w:t>
      </w:r>
      <w:r>
        <w:tab/>
      </w:r>
      <w:r>
        <w:tab/>
      </w:r>
      <w:r>
        <w:tab/>
      </w:r>
      <w:r>
        <w:tab/>
      </w:r>
      <w:r>
        <w:tab/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00A2526" w14:textId="77777777" w:rsidR="00270597" w:rsidRDefault="00270597" w:rsidP="00270597"/>
    <w:p w14:paraId="6245AE7E" w14:textId="297F24ED" w:rsidR="001F4413" w:rsidRDefault="001F4413" w:rsidP="00270597">
      <w:r>
        <w:t>Approved: _______</w:t>
      </w:r>
      <w:r>
        <w:tab/>
      </w:r>
      <w:r>
        <w:tab/>
      </w:r>
      <w:r>
        <w:tab/>
      </w:r>
      <w:r>
        <w:tab/>
      </w:r>
      <w:r>
        <w:tab/>
      </w:r>
      <w:r w:rsidR="00114553">
        <w:t>Denied</w:t>
      </w:r>
      <w:r>
        <w:t>: _______</w:t>
      </w:r>
    </w:p>
    <w:p w14:paraId="7305C18E" w14:textId="77777777" w:rsidR="007D76F7" w:rsidRDefault="007D76F7" w:rsidP="00270597"/>
    <w:p w14:paraId="1ABAE1A1" w14:textId="77777777" w:rsidR="001F4413" w:rsidRDefault="001F4413" w:rsidP="00270597"/>
    <w:p w14:paraId="203FE232" w14:textId="26440685" w:rsidR="00270597" w:rsidRDefault="00270597" w:rsidP="00270597">
      <w:r>
        <w:t>_______________________________</w:t>
      </w:r>
      <w:r>
        <w:tab/>
      </w:r>
      <w:r>
        <w:tab/>
        <w:t>_____________________</w:t>
      </w:r>
    </w:p>
    <w:p w14:paraId="325EB316" w14:textId="0DB85A43" w:rsidR="00B86B9F" w:rsidRDefault="00270597" w:rsidP="00B86B9F">
      <w:r>
        <w:t xml:space="preserve">Vice Chancellor for Academic Affairs   </w:t>
      </w:r>
      <w:r>
        <w:tab/>
      </w:r>
      <w:r>
        <w:tab/>
        <w:t>Date</w:t>
      </w:r>
      <w:r w:rsidR="00EE6C36">
        <w:tab/>
      </w:r>
      <w:r w:rsidR="00EE6C36">
        <w:tab/>
      </w:r>
      <w:r w:rsidR="00EE6C36">
        <w:tab/>
      </w:r>
      <w:r w:rsidR="00EE6C36">
        <w:tab/>
        <w:t xml:space="preserve"> </w:t>
      </w:r>
      <w:bookmarkEnd w:id="0"/>
      <w:bookmarkEnd w:id="1"/>
    </w:p>
    <w:sectPr w:rsidR="00B86B9F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7A6348" w14:textId="77777777" w:rsidR="00B241B7" w:rsidRDefault="00B241B7">
      <w:r>
        <w:separator/>
      </w:r>
    </w:p>
  </w:endnote>
  <w:endnote w:type="continuationSeparator" w:id="0">
    <w:p w14:paraId="4A9FA97F" w14:textId="77777777" w:rsidR="00B241B7" w:rsidRDefault="00B241B7">
      <w:r>
        <w:continuationSeparator/>
      </w:r>
    </w:p>
  </w:endnote>
  <w:endnote w:type="continuationNotice" w:id="1">
    <w:p w14:paraId="3F7034F1" w14:textId="77777777" w:rsidR="00B241B7" w:rsidRDefault="00B241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8F6B24" w14:textId="77777777" w:rsidR="00720651" w:rsidRDefault="000005D9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88F6B25" w14:textId="77777777" w:rsidR="00720651" w:rsidRDefault="0072065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068719866"/>
      <w:docPartObj>
        <w:docPartGallery w:val="Page Numbers (Bottom of Page)"/>
        <w:docPartUnique/>
      </w:docPartObj>
    </w:sdtPr>
    <w:sdtContent>
      <w:p w14:paraId="788F6B26" w14:textId="77777777" w:rsidR="00720651" w:rsidRDefault="000005D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88F6B27" w14:textId="069C9529" w:rsidR="00720651" w:rsidRDefault="00293ED7">
    <w:pPr>
      <w:pStyle w:val="Footer"/>
      <w:ind w:right="360"/>
    </w:pPr>
    <w:r>
      <w:t>Request for Independent Study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D7977" w14:textId="77777777" w:rsidR="00B241B7" w:rsidRDefault="00B241B7">
      <w:r>
        <w:separator/>
      </w:r>
    </w:p>
  </w:footnote>
  <w:footnote w:type="continuationSeparator" w:id="0">
    <w:p w14:paraId="64AB9FF8" w14:textId="77777777" w:rsidR="00B241B7" w:rsidRDefault="00B241B7">
      <w:r>
        <w:continuationSeparator/>
      </w:r>
    </w:p>
  </w:footnote>
  <w:footnote w:type="continuationNotice" w:id="1">
    <w:p w14:paraId="4B6EB3C9" w14:textId="77777777" w:rsidR="00B241B7" w:rsidRDefault="00B241B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DB2CC262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1" w15:restartNumberingAfterBreak="0">
    <w:nsid w:val="00F31F84"/>
    <w:multiLevelType w:val="hybridMultilevel"/>
    <w:tmpl w:val="9CF4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A7289"/>
    <w:multiLevelType w:val="hybridMultilevel"/>
    <w:tmpl w:val="74BCD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D5206"/>
    <w:multiLevelType w:val="hybridMultilevel"/>
    <w:tmpl w:val="F02A1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D22E1F"/>
    <w:multiLevelType w:val="hybridMultilevel"/>
    <w:tmpl w:val="2550C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147EF"/>
    <w:multiLevelType w:val="hybridMultilevel"/>
    <w:tmpl w:val="5E8468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4081C"/>
    <w:multiLevelType w:val="hybridMultilevel"/>
    <w:tmpl w:val="98EC1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3B7804"/>
    <w:multiLevelType w:val="hybridMultilevel"/>
    <w:tmpl w:val="5A76D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676D8"/>
    <w:multiLevelType w:val="hybridMultilevel"/>
    <w:tmpl w:val="42A07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AA02D6"/>
    <w:multiLevelType w:val="hybridMultilevel"/>
    <w:tmpl w:val="ED48AB4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E2601"/>
    <w:multiLevelType w:val="hybridMultilevel"/>
    <w:tmpl w:val="D04C864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562B25"/>
    <w:multiLevelType w:val="hybridMultilevel"/>
    <w:tmpl w:val="FCA4B69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53CF5"/>
    <w:multiLevelType w:val="hybridMultilevel"/>
    <w:tmpl w:val="83B8B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F42B1F"/>
    <w:multiLevelType w:val="hybridMultilevel"/>
    <w:tmpl w:val="802CBF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7453FEB"/>
    <w:multiLevelType w:val="hybridMultilevel"/>
    <w:tmpl w:val="ADE6C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1A39"/>
    <w:multiLevelType w:val="hybridMultilevel"/>
    <w:tmpl w:val="7DF0DD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9892CE0"/>
    <w:multiLevelType w:val="hybridMultilevel"/>
    <w:tmpl w:val="7D9E9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45594C"/>
    <w:multiLevelType w:val="hybridMultilevel"/>
    <w:tmpl w:val="237A6B5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D0F60"/>
    <w:multiLevelType w:val="hybridMultilevel"/>
    <w:tmpl w:val="F9CCBF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11620"/>
    <w:multiLevelType w:val="hybridMultilevel"/>
    <w:tmpl w:val="92B6DFF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E57A8E"/>
    <w:multiLevelType w:val="hybridMultilevel"/>
    <w:tmpl w:val="EB884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51C54"/>
    <w:multiLevelType w:val="hybridMultilevel"/>
    <w:tmpl w:val="039A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B82EF3"/>
    <w:multiLevelType w:val="hybridMultilevel"/>
    <w:tmpl w:val="9726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142D02"/>
    <w:multiLevelType w:val="hybridMultilevel"/>
    <w:tmpl w:val="AC34B80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5482A"/>
    <w:multiLevelType w:val="hybridMultilevel"/>
    <w:tmpl w:val="723C0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02921"/>
    <w:multiLevelType w:val="hybridMultilevel"/>
    <w:tmpl w:val="1B645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BE2016"/>
    <w:multiLevelType w:val="hybridMultilevel"/>
    <w:tmpl w:val="33FA8DEC"/>
    <w:lvl w:ilvl="0" w:tplc="10CEEDF8">
      <w:start w:val="2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2B4A886">
      <w:start w:val="1"/>
      <w:numFmt w:val="lowerLetter"/>
      <w:lvlText w:val="%2"/>
      <w:lvlJc w:val="left"/>
      <w:pPr>
        <w:ind w:left="10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DE70FA">
      <w:start w:val="1"/>
      <w:numFmt w:val="lowerRoman"/>
      <w:lvlText w:val="%3"/>
      <w:lvlJc w:val="left"/>
      <w:pPr>
        <w:ind w:left="18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0A9982">
      <w:start w:val="1"/>
      <w:numFmt w:val="decimal"/>
      <w:lvlText w:val="%4"/>
      <w:lvlJc w:val="left"/>
      <w:pPr>
        <w:ind w:left="2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5EB648">
      <w:start w:val="1"/>
      <w:numFmt w:val="lowerLetter"/>
      <w:lvlText w:val="%5"/>
      <w:lvlJc w:val="left"/>
      <w:pPr>
        <w:ind w:left="3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D9C84A2">
      <w:start w:val="1"/>
      <w:numFmt w:val="lowerRoman"/>
      <w:lvlText w:val="%6"/>
      <w:lvlJc w:val="left"/>
      <w:pPr>
        <w:ind w:left="3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8CC6644">
      <w:start w:val="1"/>
      <w:numFmt w:val="decimal"/>
      <w:lvlText w:val="%7"/>
      <w:lvlJc w:val="left"/>
      <w:pPr>
        <w:ind w:left="4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40080A4">
      <w:start w:val="1"/>
      <w:numFmt w:val="lowerLetter"/>
      <w:lvlText w:val="%8"/>
      <w:lvlJc w:val="left"/>
      <w:pPr>
        <w:ind w:left="5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82AEFDE">
      <w:start w:val="1"/>
      <w:numFmt w:val="lowerRoman"/>
      <w:lvlText w:val="%9"/>
      <w:lvlJc w:val="left"/>
      <w:pPr>
        <w:ind w:left="6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F54152B"/>
    <w:multiLevelType w:val="hybridMultilevel"/>
    <w:tmpl w:val="87BCC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9207F"/>
    <w:multiLevelType w:val="hybridMultilevel"/>
    <w:tmpl w:val="4518F9D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F0067"/>
    <w:multiLevelType w:val="hybridMultilevel"/>
    <w:tmpl w:val="50B22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035D23"/>
    <w:multiLevelType w:val="hybridMultilevel"/>
    <w:tmpl w:val="A0C0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991CEA"/>
    <w:multiLevelType w:val="hybridMultilevel"/>
    <w:tmpl w:val="FF9CA12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54086D"/>
    <w:multiLevelType w:val="hybridMultilevel"/>
    <w:tmpl w:val="B7D60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C45FBF"/>
    <w:multiLevelType w:val="hybridMultilevel"/>
    <w:tmpl w:val="F586DD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67D85"/>
    <w:multiLevelType w:val="hybridMultilevel"/>
    <w:tmpl w:val="60422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C17A0D"/>
    <w:multiLevelType w:val="hybridMultilevel"/>
    <w:tmpl w:val="3AD2D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E35727"/>
    <w:multiLevelType w:val="hybridMultilevel"/>
    <w:tmpl w:val="5A3E5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326C0F"/>
    <w:multiLevelType w:val="hybridMultilevel"/>
    <w:tmpl w:val="B15ED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B518FD"/>
    <w:multiLevelType w:val="hybridMultilevel"/>
    <w:tmpl w:val="8F9E23B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B737A3"/>
    <w:multiLevelType w:val="hybridMultilevel"/>
    <w:tmpl w:val="D76E284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1E13AC"/>
    <w:multiLevelType w:val="hybridMultilevel"/>
    <w:tmpl w:val="3F783E88"/>
    <w:lvl w:ilvl="0" w:tplc="7194C4F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39819725">
    <w:abstractNumId w:val="4"/>
  </w:num>
  <w:num w:numId="2" w16cid:durableId="1520853198">
    <w:abstractNumId w:val="2"/>
  </w:num>
  <w:num w:numId="3" w16cid:durableId="249049540">
    <w:abstractNumId w:val="32"/>
  </w:num>
  <w:num w:numId="4" w16cid:durableId="1040672058">
    <w:abstractNumId w:val="20"/>
  </w:num>
  <w:num w:numId="5" w16cid:durableId="1573733916">
    <w:abstractNumId w:val="35"/>
  </w:num>
  <w:num w:numId="6" w16cid:durableId="1368142153">
    <w:abstractNumId w:val="37"/>
  </w:num>
  <w:num w:numId="7" w16cid:durableId="500312368">
    <w:abstractNumId w:val="29"/>
  </w:num>
  <w:num w:numId="8" w16cid:durableId="1258907175">
    <w:abstractNumId w:val="12"/>
  </w:num>
  <w:num w:numId="9" w16cid:durableId="312367403">
    <w:abstractNumId w:val="6"/>
  </w:num>
  <w:num w:numId="10" w16cid:durableId="1207524531">
    <w:abstractNumId w:val="1"/>
  </w:num>
  <w:num w:numId="11" w16cid:durableId="1275595309">
    <w:abstractNumId w:val="8"/>
  </w:num>
  <w:num w:numId="12" w16cid:durableId="773209210">
    <w:abstractNumId w:val="25"/>
  </w:num>
  <w:num w:numId="13" w16cid:durableId="6757319">
    <w:abstractNumId w:val="24"/>
  </w:num>
  <w:num w:numId="14" w16cid:durableId="1416435430">
    <w:abstractNumId w:val="21"/>
  </w:num>
  <w:num w:numId="15" w16cid:durableId="1677727045">
    <w:abstractNumId w:val="16"/>
  </w:num>
  <w:num w:numId="16" w16cid:durableId="1400832697">
    <w:abstractNumId w:val="14"/>
  </w:num>
  <w:num w:numId="17" w16cid:durableId="795025351">
    <w:abstractNumId w:val="34"/>
  </w:num>
  <w:num w:numId="18" w16cid:durableId="1542356774">
    <w:abstractNumId w:val="5"/>
  </w:num>
  <w:num w:numId="19" w16cid:durableId="1390684783">
    <w:abstractNumId w:val="28"/>
  </w:num>
  <w:num w:numId="20" w16cid:durableId="761954148">
    <w:abstractNumId w:val="39"/>
  </w:num>
  <w:num w:numId="21" w16cid:durableId="1772897759">
    <w:abstractNumId w:val="38"/>
  </w:num>
  <w:num w:numId="22" w16cid:durableId="250241547">
    <w:abstractNumId w:val="17"/>
  </w:num>
  <w:num w:numId="23" w16cid:durableId="1896621836">
    <w:abstractNumId w:val="13"/>
  </w:num>
  <w:num w:numId="24" w16cid:durableId="1836532371">
    <w:abstractNumId w:val="19"/>
  </w:num>
  <w:num w:numId="25" w16cid:durableId="1672219708">
    <w:abstractNumId w:val="11"/>
  </w:num>
  <w:num w:numId="26" w16cid:durableId="647128068">
    <w:abstractNumId w:val="7"/>
  </w:num>
  <w:num w:numId="27" w16cid:durableId="1295521124">
    <w:abstractNumId w:val="27"/>
  </w:num>
  <w:num w:numId="28" w16cid:durableId="1520926425">
    <w:abstractNumId w:val="15"/>
  </w:num>
  <w:num w:numId="29" w16cid:durableId="701053624">
    <w:abstractNumId w:val="10"/>
  </w:num>
  <w:num w:numId="30" w16cid:durableId="1565556733">
    <w:abstractNumId w:val="23"/>
  </w:num>
  <w:num w:numId="31" w16cid:durableId="90443826">
    <w:abstractNumId w:val="9"/>
  </w:num>
  <w:num w:numId="32" w16cid:durableId="117379586">
    <w:abstractNumId w:val="18"/>
  </w:num>
  <w:num w:numId="33" w16cid:durableId="1705789614">
    <w:abstractNumId w:val="31"/>
  </w:num>
  <w:num w:numId="34" w16cid:durableId="2011328218">
    <w:abstractNumId w:val="33"/>
  </w:num>
  <w:num w:numId="35" w16cid:durableId="872113324">
    <w:abstractNumId w:val="36"/>
  </w:num>
  <w:num w:numId="36" w16cid:durableId="522978215">
    <w:abstractNumId w:val="22"/>
  </w:num>
  <w:num w:numId="37" w16cid:durableId="368801262">
    <w:abstractNumId w:val="3"/>
  </w:num>
  <w:num w:numId="38" w16cid:durableId="320428407">
    <w:abstractNumId w:val="0"/>
  </w:num>
  <w:num w:numId="39" w16cid:durableId="1311130448">
    <w:abstractNumId w:val="26"/>
  </w:num>
  <w:num w:numId="40" w16cid:durableId="1957563084">
    <w:abstractNumId w:val="30"/>
  </w:num>
  <w:num w:numId="41" w16cid:durableId="182334727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2FF"/>
    <w:rsid w:val="000005D9"/>
    <w:rsid w:val="000104FA"/>
    <w:rsid w:val="00011405"/>
    <w:rsid w:val="00040FC4"/>
    <w:rsid w:val="00041A69"/>
    <w:rsid w:val="00045B6F"/>
    <w:rsid w:val="00047AD6"/>
    <w:rsid w:val="00055A10"/>
    <w:rsid w:val="000563A2"/>
    <w:rsid w:val="0008425F"/>
    <w:rsid w:val="000846A1"/>
    <w:rsid w:val="001101FF"/>
    <w:rsid w:val="00114553"/>
    <w:rsid w:val="00175836"/>
    <w:rsid w:val="001A2B61"/>
    <w:rsid w:val="001A5194"/>
    <w:rsid w:val="001F4413"/>
    <w:rsid w:val="002006A1"/>
    <w:rsid w:val="00247E40"/>
    <w:rsid w:val="00270597"/>
    <w:rsid w:val="00293ED7"/>
    <w:rsid w:val="002A403D"/>
    <w:rsid w:val="002E05A8"/>
    <w:rsid w:val="0032042D"/>
    <w:rsid w:val="003937C3"/>
    <w:rsid w:val="003C3D15"/>
    <w:rsid w:val="004145F2"/>
    <w:rsid w:val="004262AA"/>
    <w:rsid w:val="0045177E"/>
    <w:rsid w:val="00452DC1"/>
    <w:rsid w:val="00495EB7"/>
    <w:rsid w:val="004B7FE2"/>
    <w:rsid w:val="004F214C"/>
    <w:rsid w:val="0058215B"/>
    <w:rsid w:val="005B43AF"/>
    <w:rsid w:val="005E5D94"/>
    <w:rsid w:val="006619A0"/>
    <w:rsid w:val="00665C01"/>
    <w:rsid w:val="00697453"/>
    <w:rsid w:val="00707029"/>
    <w:rsid w:val="00707CAD"/>
    <w:rsid w:val="00720651"/>
    <w:rsid w:val="00751703"/>
    <w:rsid w:val="007D76F7"/>
    <w:rsid w:val="007E1BC3"/>
    <w:rsid w:val="007F5EAC"/>
    <w:rsid w:val="00813E1B"/>
    <w:rsid w:val="00816CE1"/>
    <w:rsid w:val="00825AD0"/>
    <w:rsid w:val="00837B48"/>
    <w:rsid w:val="00865053"/>
    <w:rsid w:val="00875260"/>
    <w:rsid w:val="00893EB0"/>
    <w:rsid w:val="008D387B"/>
    <w:rsid w:val="008E105E"/>
    <w:rsid w:val="009300A6"/>
    <w:rsid w:val="009F0169"/>
    <w:rsid w:val="009F42C5"/>
    <w:rsid w:val="00A01A9E"/>
    <w:rsid w:val="00A07206"/>
    <w:rsid w:val="00A154B0"/>
    <w:rsid w:val="00A310DB"/>
    <w:rsid w:val="00A31E51"/>
    <w:rsid w:val="00A5474D"/>
    <w:rsid w:val="00A67911"/>
    <w:rsid w:val="00A73219"/>
    <w:rsid w:val="00A806E1"/>
    <w:rsid w:val="00AD3EED"/>
    <w:rsid w:val="00B241B7"/>
    <w:rsid w:val="00B71B5B"/>
    <w:rsid w:val="00B73D1D"/>
    <w:rsid w:val="00B86B9F"/>
    <w:rsid w:val="00BC726D"/>
    <w:rsid w:val="00BF1817"/>
    <w:rsid w:val="00BF6156"/>
    <w:rsid w:val="00C43452"/>
    <w:rsid w:val="00C722BF"/>
    <w:rsid w:val="00CC2906"/>
    <w:rsid w:val="00CC6A97"/>
    <w:rsid w:val="00D262FF"/>
    <w:rsid w:val="00D74292"/>
    <w:rsid w:val="00E21E4C"/>
    <w:rsid w:val="00E31792"/>
    <w:rsid w:val="00E360F9"/>
    <w:rsid w:val="00E42CED"/>
    <w:rsid w:val="00E71A10"/>
    <w:rsid w:val="00EB380D"/>
    <w:rsid w:val="00EC24ED"/>
    <w:rsid w:val="00EE6C36"/>
    <w:rsid w:val="00EF4CD0"/>
    <w:rsid w:val="00F7447F"/>
    <w:rsid w:val="00FC67D0"/>
    <w:rsid w:val="00FF6190"/>
    <w:rsid w:val="023D3235"/>
    <w:rsid w:val="033DB3F5"/>
    <w:rsid w:val="04256EF1"/>
    <w:rsid w:val="0850D2A6"/>
    <w:rsid w:val="0AE2A32B"/>
    <w:rsid w:val="0BEE3C9A"/>
    <w:rsid w:val="0F19B5E6"/>
    <w:rsid w:val="10700D5D"/>
    <w:rsid w:val="11B8B216"/>
    <w:rsid w:val="14438041"/>
    <w:rsid w:val="15162D51"/>
    <w:rsid w:val="16C53F6B"/>
    <w:rsid w:val="16FF2877"/>
    <w:rsid w:val="1761F8A6"/>
    <w:rsid w:val="177B2103"/>
    <w:rsid w:val="18FDC907"/>
    <w:rsid w:val="1D18679C"/>
    <w:rsid w:val="1DEA6287"/>
    <w:rsid w:val="2454A480"/>
    <w:rsid w:val="266DA748"/>
    <w:rsid w:val="27D2C164"/>
    <w:rsid w:val="2C468E08"/>
    <w:rsid w:val="30360C52"/>
    <w:rsid w:val="32007726"/>
    <w:rsid w:val="35999E80"/>
    <w:rsid w:val="3A04AB31"/>
    <w:rsid w:val="3ED81C54"/>
    <w:rsid w:val="42542F05"/>
    <w:rsid w:val="437F1599"/>
    <w:rsid w:val="44DEB95E"/>
    <w:rsid w:val="466F52AF"/>
    <w:rsid w:val="47D79B1C"/>
    <w:rsid w:val="4BBE8CE2"/>
    <w:rsid w:val="4E678558"/>
    <w:rsid w:val="4EB8B26A"/>
    <w:rsid w:val="53E20A84"/>
    <w:rsid w:val="54D9EDB3"/>
    <w:rsid w:val="5AC9393F"/>
    <w:rsid w:val="5E0D1CAF"/>
    <w:rsid w:val="62271A0D"/>
    <w:rsid w:val="622DBD25"/>
    <w:rsid w:val="63171B37"/>
    <w:rsid w:val="6768438C"/>
    <w:rsid w:val="682FD19B"/>
    <w:rsid w:val="69621306"/>
    <w:rsid w:val="6BFD81FD"/>
    <w:rsid w:val="6D61F445"/>
    <w:rsid w:val="6E613F6D"/>
    <w:rsid w:val="708E22EA"/>
    <w:rsid w:val="73C41198"/>
    <w:rsid w:val="767EC046"/>
    <w:rsid w:val="79B1D6EB"/>
    <w:rsid w:val="7D43D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F6B10"/>
  <w15:docId w15:val="{ABCFB1CC-1FCF-4C88-A8BD-14F2137A9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BD4"/>
    <w:rPr>
      <w:rFonts w:ascii="Arial" w:hAnsi="Arial" w:cs="Arial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BD4"/>
    <w:pPr>
      <w:keepNext/>
      <w:keepLines/>
      <w:spacing w:before="240"/>
      <w:outlineLvl w:val="0"/>
    </w:pPr>
    <w:rPr>
      <w:rFonts w:ascii="Times New Roman" w:eastAsiaTheme="majorEastAsia" w:hAnsi="Times New Roman" w:cs="Times New Roman"/>
      <w:b/>
      <w:color w:val="004B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7DB8"/>
    <w:pPr>
      <w:keepNext/>
      <w:keepLines/>
      <w:spacing w:before="40"/>
      <w:outlineLvl w:val="1"/>
    </w:pPr>
    <w:rPr>
      <w:rFonts w:ascii="Times New Roman" w:eastAsiaTheme="majorEastAsia" w:hAnsi="Times New Roman" w:cs="Times New Roman"/>
      <w:b/>
      <w:color w:val="A6192E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67DB8"/>
    <w:pPr>
      <w:keepNext/>
      <w:keepLines/>
      <w:spacing w:before="40"/>
      <w:outlineLvl w:val="2"/>
    </w:pPr>
    <w:rPr>
      <w:rFonts w:eastAsiaTheme="majorEastAsia"/>
      <w:b/>
      <w:color w:val="004B60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67DB8"/>
    <w:pPr>
      <w:keepNext/>
      <w:keepLines/>
      <w:spacing w:before="40"/>
      <w:outlineLvl w:val="3"/>
    </w:pPr>
    <w:rPr>
      <w:rFonts w:eastAsiaTheme="majorEastAsia"/>
      <w:b/>
      <w:i/>
      <w:iCs/>
      <w:color w:val="004B60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67DB8"/>
    <w:pPr>
      <w:keepNext/>
      <w:keepLines/>
      <w:spacing w:before="40"/>
      <w:outlineLvl w:val="4"/>
    </w:pPr>
    <w:rPr>
      <w:rFonts w:eastAsiaTheme="majorEastAsia"/>
      <w:b/>
      <w:color w:val="A6192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7DB8"/>
    <w:pPr>
      <w:keepNext/>
      <w:keepLines/>
      <w:spacing w:before="40"/>
      <w:outlineLvl w:val="5"/>
    </w:pPr>
    <w:rPr>
      <w:rFonts w:eastAsiaTheme="majorEastAsia"/>
      <w:b/>
      <w:color w:val="80808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BD4"/>
    <w:rPr>
      <w:rFonts w:ascii="Times New Roman" w:eastAsiaTheme="majorEastAsia" w:hAnsi="Times New Roman" w:cs="Times New Roman"/>
      <w:b/>
      <w:color w:val="004B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7DB8"/>
    <w:rPr>
      <w:rFonts w:ascii="Times New Roman" w:eastAsiaTheme="majorEastAsia" w:hAnsi="Times New Roman" w:cs="Times New Roman"/>
      <w:b/>
      <w:color w:val="A6192E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7DB8"/>
    <w:rPr>
      <w:rFonts w:ascii="Arial" w:eastAsiaTheme="majorEastAsia" w:hAnsi="Arial" w:cs="Arial"/>
      <w:b/>
      <w:color w:val="004B60"/>
      <w:sz w:val="32"/>
    </w:rPr>
  </w:style>
  <w:style w:type="paragraph" w:styleId="BodyText">
    <w:name w:val="Body Text"/>
    <w:basedOn w:val="Normal"/>
    <w:link w:val="BodyTextChar"/>
    <w:uiPriority w:val="99"/>
    <w:semiHidden/>
    <w:unhideWhenUsed/>
    <w:rsid w:val="00E67DB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67DB8"/>
    <w:rPr>
      <w:rFonts w:ascii="Arial" w:hAnsi="Arial" w:cs="Arial"/>
      <w:color w:val="000000"/>
    </w:rPr>
  </w:style>
  <w:style w:type="paragraph" w:styleId="Quote">
    <w:name w:val="Quote"/>
    <w:basedOn w:val="Normal"/>
    <w:next w:val="Normal"/>
    <w:link w:val="QuoteChar"/>
    <w:uiPriority w:val="29"/>
    <w:qFormat/>
    <w:rsid w:val="00E67DB8"/>
    <w:pPr>
      <w:spacing w:before="200" w:after="160"/>
      <w:ind w:left="864" w:right="864"/>
    </w:pPr>
    <w:rPr>
      <w:rFonts w:ascii="Times New Roman" w:hAnsi="Times New Roman" w:cs="Times New Roman"/>
      <w:i/>
      <w:iCs/>
      <w:color w:val="272727"/>
    </w:rPr>
  </w:style>
  <w:style w:type="character" w:customStyle="1" w:styleId="QuoteChar">
    <w:name w:val="Quote Char"/>
    <w:basedOn w:val="DefaultParagraphFont"/>
    <w:link w:val="Quote"/>
    <w:uiPriority w:val="29"/>
    <w:rsid w:val="00E67DB8"/>
    <w:rPr>
      <w:rFonts w:ascii="Times New Roman" w:hAnsi="Times New Roman" w:cs="Times New Roman"/>
      <w:i/>
      <w:iCs/>
      <w:color w:val="272727"/>
    </w:rPr>
  </w:style>
  <w:style w:type="character" w:customStyle="1" w:styleId="Heading4Char">
    <w:name w:val="Heading 4 Char"/>
    <w:basedOn w:val="DefaultParagraphFont"/>
    <w:link w:val="Heading4"/>
    <w:uiPriority w:val="9"/>
    <w:rsid w:val="00E67DB8"/>
    <w:rPr>
      <w:rFonts w:ascii="Arial" w:eastAsiaTheme="majorEastAsia" w:hAnsi="Arial" w:cs="Arial"/>
      <w:b/>
      <w:i/>
      <w:iCs/>
      <w:color w:val="004B6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E67DB8"/>
    <w:rPr>
      <w:rFonts w:ascii="Arial" w:eastAsiaTheme="majorEastAsia" w:hAnsi="Arial" w:cs="Arial"/>
      <w:b/>
      <w:color w:val="A6192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7DB8"/>
    <w:rPr>
      <w:rFonts w:ascii="Arial" w:eastAsiaTheme="majorEastAsia" w:hAnsi="Arial" w:cs="Arial"/>
      <w:b/>
      <w:color w:val="808080"/>
      <w:sz w:val="22"/>
    </w:rPr>
  </w:style>
  <w:style w:type="character" w:styleId="Hyperlink">
    <w:name w:val="Hyperlink"/>
    <w:basedOn w:val="DefaultParagraphFont"/>
    <w:uiPriority w:val="99"/>
    <w:unhideWhenUsed/>
    <w:rsid w:val="00E67DB8"/>
    <w:rPr>
      <w:rFonts w:ascii="Arial" w:hAnsi="Arial" w:cs="Arial"/>
      <w:color w:val="004B60"/>
      <w:sz w:val="24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A60DB"/>
    <w:pPr>
      <w:contextualSpacing/>
    </w:pPr>
    <w:rPr>
      <w:rFonts w:ascii="Times New Roman" w:eastAsiaTheme="majorEastAsia" w:hAnsi="Times New Roman" w:cs="Times New Roman"/>
      <w:b/>
      <w:bCs/>
      <w:color w:val="004B6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60DB"/>
    <w:rPr>
      <w:rFonts w:ascii="Times New Roman" w:eastAsiaTheme="majorEastAsia" w:hAnsi="Times New Roman" w:cs="Times New Roman"/>
      <w:b/>
      <w:bCs/>
      <w:color w:val="004B60"/>
      <w:spacing w:val="-10"/>
      <w:kern w:val="28"/>
      <w:sz w:val="56"/>
      <w:szCs w:val="56"/>
    </w:rPr>
  </w:style>
  <w:style w:type="paragraph" w:styleId="TOC3">
    <w:name w:val="toc 3"/>
    <w:basedOn w:val="Normal"/>
    <w:next w:val="Normal"/>
    <w:autoRedefine/>
    <w:uiPriority w:val="39"/>
    <w:unhideWhenUsed/>
    <w:rsid w:val="007804FF"/>
    <w:pPr>
      <w:tabs>
        <w:tab w:val="right" w:leader="dot" w:pos="9350"/>
      </w:tabs>
      <w:spacing w:after="100"/>
      <w:ind w:left="480"/>
    </w:pPr>
  </w:style>
  <w:style w:type="paragraph" w:styleId="TOC2">
    <w:name w:val="toc 2"/>
    <w:basedOn w:val="Normal"/>
    <w:next w:val="Normal"/>
    <w:autoRedefine/>
    <w:uiPriority w:val="39"/>
    <w:unhideWhenUsed/>
    <w:rsid w:val="00E00FB4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2A1CEF"/>
    <w:pPr>
      <w:tabs>
        <w:tab w:val="right" w:leader="dot" w:pos="9350"/>
      </w:tabs>
      <w:spacing w:after="100"/>
    </w:pPr>
  </w:style>
  <w:style w:type="paragraph" w:styleId="NoSpacing">
    <w:name w:val="No Spacing"/>
    <w:uiPriority w:val="1"/>
    <w:qFormat/>
    <w:rsid w:val="00154649"/>
    <w:pPr>
      <w:jc w:val="both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D685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03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323"/>
    <w:rPr>
      <w:rFonts w:ascii="Arial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AA03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323"/>
    <w:rPr>
      <w:rFonts w:ascii="Arial" w:hAnsi="Arial" w:cs="Arial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573E70"/>
  </w:style>
  <w:style w:type="character" w:styleId="Mention">
    <w:name w:val="Mention"/>
    <w:basedOn w:val="DefaultParagraphFont"/>
    <w:uiPriority w:val="99"/>
    <w:unhideWhenUsed/>
    <w:rsid w:val="00EB3AB1"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unhideWhenUsed/>
    <w:rsid w:val="00EB3A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3AB1"/>
    <w:rPr>
      <w:rFonts w:ascii="Arial" w:hAnsi="Arial" w:cs="Arial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B3AB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66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66E0"/>
    <w:rPr>
      <w:rFonts w:ascii="Arial" w:hAnsi="Arial" w:cs="Arial"/>
      <w:b/>
      <w:bCs/>
      <w:color w:val="000000"/>
      <w:sz w:val="20"/>
      <w:szCs w:val="20"/>
    </w:rPr>
  </w:style>
  <w:style w:type="table" w:styleId="TableGrid">
    <w:name w:val="Table Grid"/>
    <w:basedOn w:val="TableNormal"/>
    <w:uiPriority w:val="39"/>
    <w:rsid w:val="00C462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">
    <w:name w:val="Grid Table 2"/>
    <w:basedOn w:val="TableNormal"/>
    <w:uiPriority w:val="47"/>
    <w:rsid w:val="000B13E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3">
    <w:name w:val="Grid Table 2 Accent 3"/>
    <w:basedOn w:val="TableNormal"/>
    <w:uiPriority w:val="47"/>
    <w:rsid w:val="000B13ED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A03552"/>
    <w:rPr>
      <w:rFonts w:ascii="Arial" w:hAnsi="Arial" w:cs="Arial"/>
      <w:color w:val="000000"/>
    </w:rPr>
  </w:style>
  <w:style w:type="paragraph" w:customStyle="1" w:styleId="SourceCode">
    <w:name w:val="Source Code"/>
    <w:basedOn w:val="Normal"/>
    <w:pPr>
      <w:wordWrap w:val="0"/>
    </w:pPr>
  </w:style>
  <w:style w:type="character" w:customStyle="1" w:styleId="KeywordTok">
    <w:name w:val="KeywordTok"/>
    <w:rPr>
      <w:b/>
      <w:color w:val="007020"/>
    </w:rPr>
  </w:style>
  <w:style w:type="character" w:customStyle="1" w:styleId="DataTypeTok">
    <w:name w:val="DataTypeTok"/>
    <w:rPr>
      <w:color w:val="902000"/>
    </w:rPr>
  </w:style>
  <w:style w:type="character" w:customStyle="1" w:styleId="DecValTok">
    <w:name w:val="DecValTok"/>
    <w:rPr>
      <w:color w:val="40A070"/>
    </w:rPr>
  </w:style>
  <w:style w:type="character" w:customStyle="1" w:styleId="BaseNTok">
    <w:name w:val="BaseNTok"/>
    <w:rPr>
      <w:color w:val="40A070"/>
    </w:rPr>
  </w:style>
  <w:style w:type="character" w:customStyle="1" w:styleId="FloatTok">
    <w:name w:val="FloatTok"/>
    <w:rPr>
      <w:color w:val="40A070"/>
    </w:rPr>
  </w:style>
  <w:style w:type="character" w:customStyle="1" w:styleId="ConstantTok">
    <w:name w:val="ConstantTok"/>
    <w:rPr>
      <w:color w:val="880000"/>
    </w:rPr>
  </w:style>
  <w:style w:type="character" w:customStyle="1" w:styleId="CharTok">
    <w:name w:val="CharTok"/>
    <w:rPr>
      <w:color w:val="4070A0"/>
    </w:rPr>
  </w:style>
  <w:style w:type="character" w:customStyle="1" w:styleId="SpecialCharTok">
    <w:name w:val="SpecialCharTok"/>
    <w:rPr>
      <w:color w:val="4070A0"/>
    </w:rPr>
  </w:style>
  <w:style w:type="character" w:customStyle="1" w:styleId="StringTok">
    <w:name w:val="StringTok"/>
    <w:rPr>
      <w:color w:val="4070A0"/>
    </w:rPr>
  </w:style>
  <w:style w:type="character" w:customStyle="1" w:styleId="VerbatimStringTok">
    <w:name w:val="VerbatimStringTok"/>
    <w:rPr>
      <w:color w:val="4070A0"/>
    </w:rPr>
  </w:style>
  <w:style w:type="character" w:customStyle="1" w:styleId="SpecialStringTok">
    <w:name w:val="SpecialStringTok"/>
    <w:rPr>
      <w:color w:val="BB6688"/>
    </w:rPr>
  </w:style>
  <w:style w:type="character" w:customStyle="1" w:styleId="ImportTok">
    <w:name w:val="ImportTok"/>
    <w:rPr>
      <w:b/>
      <w:color w:val="008000"/>
    </w:rPr>
  </w:style>
  <w:style w:type="character" w:customStyle="1" w:styleId="CommentTok">
    <w:name w:val="CommentTok"/>
    <w:rPr>
      <w:i/>
      <w:color w:val="60A0B0"/>
    </w:rPr>
  </w:style>
  <w:style w:type="character" w:customStyle="1" w:styleId="DocumentationTok">
    <w:name w:val="DocumentationTok"/>
    <w:rPr>
      <w:i/>
      <w:color w:val="BA2121"/>
    </w:rPr>
  </w:style>
  <w:style w:type="character" w:customStyle="1" w:styleId="AnnotationTok">
    <w:name w:val="AnnotationTok"/>
    <w:rPr>
      <w:b/>
      <w:i/>
      <w:color w:val="60A0B0"/>
    </w:rPr>
  </w:style>
  <w:style w:type="character" w:customStyle="1" w:styleId="CommentVarTok">
    <w:name w:val="CommentVarTok"/>
    <w:rPr>
      <w:b/>
      <w:i/>
      <w:color w:val="60A0B0"/>
    </w:rPr>
  </w:style>
  <w:style w:type="character" w:customStyle="1" w:styleId="OtherTok">
    <w:name w:val="OtherTok"/>
    <w:rPr>
      <w:color w:val="007020"/>
    </w:rPr>
  </w:style>
  <w:style w:type="character" w:customStyle="1" w:styleId="FunctionTok">
    <w:name w:val="FunctionTok"/>
    <w:rPr>
      <w:color w:val="06287E"/>
    </w:rPr>
  </w:style>
  <w:style w:type="character" w:customStyle="1" w:styleId="VariableTok">
    <w:name w:val="VariableTok"/>
    <w:rPr>
      <w:color w:val="19177C"/>
    </w:rPr>
  </w:style>
  <w:style w:type="character" w:customStyle="1" w:styleId="ControlFlowTok">
    <w:name w:val="ControlFlowTok"/>
    <w:rPr>
      <w:b/>
      <w:color w:val="007020"/>
    </w:rPr>
  </w:style>
  <w:style w:type="character" w:customStyle="1" w:styleId="OperatorTok">
    <w:name w:val="OperatorTok"/>
    <w:rPr>
      <w:color w:val="666666"/>
    </w:rPr>
  </w:style>
  <w:style w:type="character" w:customStyle="1" w:styleId="BuiltInTok">
    <w:name w:val="BuiltInTok"/>
    <w:rPr>
      <w:color w:val="008000"/>
    </w:rPr>
  </w:style>
  <w:style w:type="character" w:customStyle="1" w:styleId="ExtensionTok">
    <w:name w:val="ExtensionTok"/>
  </w:style>
  <w:style w:type="character" w:customStyle="1" w:styleId="PreprocessorTok">
    <w:name w:val="PreprocessorTok"/>
    <w:rPr>
      <w:color w:val="BC7A00"/>
    </w:rPr>
  </w:style>
  <w:style w:type="character" w:customStyle="1" w:styleId="AttributeTok">
    <w:name w:val="AttributeTok"/>
    <w:rPr>
      <w:color w:val="7D9029"/>
    </w:rPr>
  </w:style>
  <w:style w:type="character" w:customStyle="1" w:styleId="RegionMarkerTok">
    <w:name w:val="RegionMarkerTok"/>
  </w:style>
  <w:style w:type="character" w:customStyle="1" w:styleId="InformationTok">
    <w:name w:val="InformationTok"/>
    <w:rPr>
      <w:b/>
      <w:i/>
      <w:color w:val="60A0B0"/>
    </w:rPr>
  </w:style>
  <w:style w:type="character" w:customStyle="1" w:styleId="WarningTok">
    <w:name w:val="WarningTok"/>
    <w:rPr>
      <w:b/>
      <w:i/>
      <w:color w:val="60A0B0"/>
    </w:rPr>
  </w:style>
  <w:style w:type="character" w:customStyle="1" w:styleId="AlertTok">
    <w:name w:val="AlertTok"/>
    <w:rPr>
      <w:b/>
      <w:color w:val="FF0000"/>
    </w:rPr>
  </w:style>
  <w:style w:type="character" w:customStyle="1" w:styleId="ErrorTok">
    <w:name w:val="ErrorTok"/>
    <w:rPr>
      <w:b/>
      <w:color w:val="FF0000"/>
    </w:rPr>
  </w:style>
  <w:style w:type="character" w:customStyle="1" w:styleId="NormalTok">
    <w:name w:val="NormalTok"/>
  </w:style>
  <w:style w:type="table" w:styleId="GridTable1Light">
    <w:name w:val="Grid Table 1 Light"/>
    <w:basedOn w:val="TableNormal"/>
    <w:uiPriority w:val="46"/>
    <w:rsid w:val="00E42C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0">
    <w:name w:val="TableGrid"/>
    <w:rsid w:val="00BF1817"/>
    <w:rPr>
      <w:rFonts w:eastAsiaTheme="minorEastAsia"/>
      <w:kern w:val="0"/>
      <w:sz w:val="22"/>
      <w:szCs w:val="22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dTable5Dark-Accent3">
    <w:name w:val="Grid Table 5 Dark Accent 3"/>
    <w:basedOn w:val="TableNormal"/>
    <w:uiPriority w:val="50"/>
    <w:rsid w:val="002E05A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PlaceholderText">
    <w:name w:val="Placeholder Text"/>
    <w:basedOn w:val="DefaultParagraphFont"/>
    <w:uiPriority w:val="99"/>
    <w:semiHidden/>
    <w:rsid w:val="004F214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0104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6414-0844-4F1E-95F6-08484B7FD0D1}"/>
      </w:docPartPr>
      <w:docPartBody>
        <w:p w:rsidR="00E208B6" w:rsidRDefault="004B455E"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AE07D25608A048B3A3C1690DA2A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D6E11-576E-384A-A4E0-2C4DCCC345B2}"/>
      </w:docPartPr>
      <w:docPartBody>
        <w:p w:rsidR="00C26548" w:rsidRDefault="00D62AE5" w:rsidP="00D62AE5">
          <w:pPr>
            <w:pStyle w:val="EDAE07D25608A048B3A3C1690DA2AA0F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FE3FB8EA3FC845AD712B898C2B14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BB580-A922-2848-AF34-940B60E3FB70}"/>
      </w:docPartPr>
      <w:docPartBody>
        <w:p w:rsidR="00C26548" w:rsidRDefault="00D62AE5" w:rsidP="00D62AE5">
          <w:pPr>
            <w:pStyle w:val="8DFE3FB8EA3FC845AD712B898C2B14CD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B215745E81C45BFC3AD086FF48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EDC63-4728-4D4B-8457-698A35593F12}"/>
      </w:docPartPr>
      <w:docPartBody>
        <w:p w:rsidR="00C26548" w:rsidRDefault="00D62AE5" w:rsidP="00D62AE5">
          <w:pPr>
            <w:pStyle w:val="6ECB215745E81C45BFC3AD086FF48279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FB534CC8F759409158617D87BF1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A9D91-CD34-6A46-B876-8E782007AEE9}"/>
      </w:docPartPr>
      <w:docPartBody>
        <w:p w:rsidR="00C26548" w:rsidRDefault="00D62AE5" w:rsidP="00D62AE5">
          <w:pPr>
            <w:pStyle w:val="29FB534CC8F759409158617D87BF1849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F78D5DFFCD2649A822380BC088D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DA41B-3E57-C149-9639-2BAF796B7276}"/>
      </w:docPartPr>
      <w:docPartBody>
        <w:p w:rsidR="00C26548" w:rsidRDefault="00D62AE5" w:rsidP="00D62AE5">
          <w:pPr>
            <w:pStyle w:val="77F78D5DFFCD2649A822380BC088D527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ED05373B453047BF5F04ACD215E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FF0D2-B7D5-BF4A-B7D1-3B6462F8BB24}"/>
      </w:docPartPr>
      <w:docPartBody>
        <w:p w:rsidR="00C26548" w:rsidRDefault="00D62AE5" w:rsidP="00D62AE5">
          <w:pPr>
            <w:pStyle w:val="F9ED05373B453047BF5F04ACD215E250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ABA7BF93A6A54A973F0C0BE93DF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B6F3F-C27A-4B41-8081-931DB4719A8C}"/>
      </w:docPartPr>
      <w:docPartBody>
        <w:p w:rsidR="00C26548" w:rsidRDefault="00D62AE5" w:rsidP="00D62AE5">
          <w:pPr>
            <w:pStyle w:val="4DABA7BF93A6A54A973F0C0BE93DFEE3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AB1BFE701D4090A30A204E2A4A8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D61EEE-5486-45B6-B8B2-9202DEB0CA58}"/>
      </w:docPartPr>
      <w:docPartBody>
        <w:p w:rsidR="00D62AE5" w:rsidRDefault="00D62AE5" w:rsidP="00D62AE5">
          <w:pPr>
            <w:pStyle w:val="15AB1BFE701D4090A30A204E2A4A8DC91"/>
          </w:pPr>
          <w:r w:rsidRPr="00ED14E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55E"/>
    <w:rsid w:val="00040FC4"/>
    <w:rsid w:val="004B455E"/>
    <w:rsid w:val="005148FC"/>
    <w:rsid w:val="00522683"/>
    <w:rsid w:val="007E1BC3"/>
    <w:rsid w:val="00834215"/>
    <w:rsid w:val="00893EB0"/>
    <w:rsid w:val="008F2B3D"/>
    <w:rsid w:val="00BE0DAD"/>
    <w:rsid w:val="00BF6869"/>
    <w:rsid w:val="00C26548"/>
    <w:rsid w:val="00D62AE5"/>
    <w:rsid w:val="00E20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2AE5"/>
    <w:rPr>
      <w:color w:val="808080"/>
    </w:rPr>
  </w:style>
  <w:style w:type="paragraph" w:customStyle="1" w:styleId="EDAE07D25608A048B3A3C1690DA2AA0F1">
    <w:name w:val="EDAE07D25608A048B3A3C1690DA2AA0F1"/>
    <w:rsid w:val="00D62AE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8DFE3FB8EA3FC845AD712B898C2B14CD1">
    <w:name w:val="8DFE3FB8EA3FC845AD712B898C2B14CD1"/>
    <w:rsid w:val="00D62AE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6ECB215745E81C45BFC3AD086FF482791">
    <w:name w:val="6ECB215745E81C45BFC3AD086FF482791"/>
    <w:rsid w:val="00D62AE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29FB534CC8F759409158617D87BF18491">
    <w:name w:val="29FB534CC8F759409158617D87BF18491"/>
    <w:rsid w:val="00D62AE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77F78D5DFFCD2649A822380BC088D5271">
    <w:name w:val="77F78D5DFFCD2649A822380BC088D5271"/>
    <w:rsid w:val="00D62AE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F9ED05373B453047BF5F04ACD215E2501">
    <w:name w:val="F9ED05373B453047BF5F04ACD215E2501"/>
    <w:rsid w:val="00D62AE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4DABA7BF93A6A54A973F0C0BE93DFEE31">
    <w:name w:val="4DABA7BF93A6A54A973F0C0BE93DFEE31"/>
    <w:rsid w:val="00D62AE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  <w:style w:type="paragraph" w:customStyle="1" w:styleId="15AB1BFE701D4090A30A204E2A4A8DC91">
    <w:name w:val="15AB1BFE701D4090A30A204E2A4A8DC91"/>
    <w:rsid w:val="00D62AE5"/>
    <w:pPr>
      <w:spacing w:after="0" w:line="240" w:lineRule="auto"/>
    </w:pPr>
    <w:rPr>
      <w:rFonts w:ascii="Arial" w:eastAsiaTheme="minorHAnsi" w:hAnsi="Arial" w:cs="Arial"/>
      <w:color w:val="000000"/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B71674A778E4FA528150B79779508" ma:contentTypeVersion="10" ma:contentTypeDescription="Create a new document." ma:contentTypeScope="" ma:versionID="07278166bbb1c7d19e112c5eeab86577">
  <xsd:schema xmlns:xsd="http://www.w3.org/2001/XMLSchema" xmlns:xs="http://www.w3.org/2001/XMLSchema" xmlns:p="http://schemas.microsoft.com/office/2006/metadata/properties" xmlns:ns2="6730a982-8697-4d0e-8ad1-49eac1672b1d" xmlns:ns3="f0bdc41e-a29d-4cce-ab31-be9c476b4077" targetNamespace="http://schemas.microsoft.com/office/2006/metadata/properties" ma:root="true" ma:fieldsID="b6fc169b3d8527aea7dc2c3043d9cf80" ns2:_="" ns3:_="">
    <xsd:import namespace="6730a982-8697-4d0e-8ad1-49eac1672b1d"/>
    <xsd:import namespace="f0bdc41e-a29d-4cce-ab31-be9c476b40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30a982-8697-4d0e-8ad1-49eac1672b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bdc41e-a29d-4cce-ab31-be9c476b40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937F41-841B-4B09-8883-05E5A0C83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30a982-8697-4d0e-8ad1-49eac1672b1d"/>
    <ds:schemaRef ds:uri="f0bdc41e-a29d-4cce-ab31-be9c476b40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E4AF0-1181-4C81-BF6A-37E7F95223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347</Words>
  <Characters>1981</Characters>
  <Application>Microsoft Office Word</Application>
  <DocSecurity>0</DocSecurity>
  <Lines>16</Lines>
  <Paragraphs>4</Paragraphs>
  <ScaleCrop>false</ScaleCrop>
  <Manager/>
  <Company>University of Arkansas - Batesville</Company>
  <LinksUpToDate>false</LinksUpToDate>
  <CharactersWithSpaces>2324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UACCB Notification Action </dc:title>
  <dc:subject/>
  <dc:creator>Curriculum Committee</dc:creator>
  <cp:keywords/>
  <dc:description/>
  <cp:lastModifiedBy>Blayne Stewart</cp:lastModifiedBy>
  <cp:revision>5</cp:revision>
  <dcterms:created xsi:type="dcterms:W3CDTF">2024-12-03T21:47:00Z</dcterms:created>
  <dcterms:modified xsi:type="dcterms:W3CDTF">2025-01-07T20:27:00Z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e1d1f7-586f-4b4c-9f3e-e9d9df5db2b2_Enabled">
    <vt:lpwstr>true</vt:lpwstr>
  </property>
  <property fmtid="{D5CDD505-2E9C-101B-9397-08002B2CF9AE}" pid="3" name="MSIP_Label_9ee1d1f7-586f-4b4c-9f3e-e9d9df5db2b2_SetDate">
    <vt:lpwstr>2023-04-11T20:03:47Z</vt:lpwstr>
  </property>
  <property fmtid="{D5CDD505-2E9C-101B-9397-08002B2CF9AE}" pid="4" name="MSIP_Label_9ee1d1f7-586f-4b4c-9f3e-e9d9df5db2b2_Method">
    <vt:lpwstr>Standard</vt:lpwstr>
  </property>
  <property fmtid="{D5CDD505-2E9C-101B-9397-08002B2CF9AE}" pid="5" name="MSIP_Label_9ee1d1f7-586f-4b4c-9f3e-e9d9df5db2b2_Name">
    <vt:lpwstr>Public</vt:lpwstr>
  </property>
  <property fmtid="{D5CDD505-2E9C-101B-9397-08002B2CF9AE}" pid="6" name="MSIP_Label_9ee1d1f7-586f-4b4c-9f3e-e9d9df5db2b2_SiteId">
    <vt:lpwstr>ed31fe64-bbf4-4e58-8180-7a31dbefbe2a</vt:lpwstr>
  </property>
  <property fmtid="{D5CDD505-2E9C-101B-9397-08002B2CF9AE}" pid="7" name="MSIP_Label_9ee1d1f7-586f-4b4c-9f3e-e9d9df5db2b2_ActionId">
    <vt:lpwstr>4db5636e-332a-4713-962c-a380dce0db06</vt:lpwstr>
  </property>
  <property fmtid="{D5CDD505-2E9C-101B-9397-08002B2CF9AE}" pid="8" name="MSIP_Label_9ee1d1f7-586f-4b4c-9f3e-e9d9df5db2b2_ContentBits">
    <vt:lpwstr>0</vt:lpwstr>
  </property>
</Properties>
</file>